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21" w:rsidRDefault="00737221" w:rsidP="00737221">
      <w:pPr>
        <w:pBdr>
          <w:bottom w:val="single" w:sz="6" w:space="1" w:color="auto"/>
        </w:pBd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SPOJENÁ ŠKOLA                                                                                                                                       Základná umelecká škola Mošovce</w:t>
      </w:r>
    </w:p>
    <w:p w:rsidR="00737221" w:rsidRPr="00737221" w:rsidRDefault="00737221" w:rsidP="00737221">
      <w:pPr>
        <w:jc w:val="center"/>
        <w:rPr>
          <w:b/>
          <w:sz w:val="24"/>
          <w:szCs w:val="24"/>
        </w:rPr>
      </w:pPr>
      <w:r w:rsidRPr="00737221">
        <w:rPr>
          <w:b/>
          <w:sz w:val="24"/>
          <w:szCs w:val="24"/>
        </w:rPr>
        <w:t>POKYNY   K  ZABEZPEČENIU ČINNOSTI  ZUŠ</w:t>
      </w:r>
    </w:p>
    <w:p w:rsidR="00737221" w:rsidRPr="00737221" w:rsidRDefault="00737221" w:rsidP="00737221">
      <w:pPr>
        <w:jc w:val="center"/>
        <w:rPr>
          <w:b/>
          <w:sz w:val="24"/>
          <w:szCs w:val="24"/>
        </w:rPr>
      </w:pPr>
      <w:r w:rsidRPr="00737221">
        <w:rPr>
          <w:b/>
          <w:sz w:val="24"/>
          <w:szCs w:val="24"/>
        </w:rPr>
        <w:t>od 12. 10. 2020</w:t>
      </w:r>
    </w:p>
    <w:p w:rsidR="00737221" w:rsidRPr="00737221" w:rsidRDefault="00737221" w:rsidP="007372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( </w:t>
      </w:r>
      <w:r w:rsidRPr="00237557">
        <w:rPr>
          <w:b/>
          <w:sz w:val="20"/>
          <w:szCs w:val="20"/>
        </w:rPr>
        <w:t>POČAS PANDÉMIE  COVID 19</w:t>
      </w:r>
      <w:r>
        <w:rPr>
          <w:b/>
          <w:sz w:val="20"/>
          <w:szCs w:val="20"/>
        </w:rPr>
        <w:t xml:space="preserve"> </w:t>
      </w:r>
      <w:r w:rsidRPr="00237557">
        <w:rPr>
          <w:b/>
          <w:sz w:val="20"/>
          <w:szCs w:val="20"/>
        </w:rPr>
        <w:t xml:space="preserve"> v priebehu školského roka 2020/2021</w:t>
      </w:r>
      <w:r>
        <w:rPr>
          <w:b/>
          <w:sz w:val="20"/>
          <w:szCs w:val="20"/>
        </w:rPr>
        <w:t>)</w:t>
      </w:r>
    </w:p>
    <w:p w:rsidR="00737221" w:rsidRPr="00737221" w:rsidRDefault="00737221" w:rsidP="00737221">
      <w:pPr>
        <w:rPr>
          <w:u w:val="single"/>
        </w:rPr>
      </w:pPr>
      <w:r w:rsidRPr="00737221">
        <w:rPr>
          <w:u w:val="single"/>
        </w:rPr>
        <w:t>ČINNOSŤ   ZUŠ</w:t>
      </w:r>
    </w:p>
    <w:p w:rsidR="00737221" w:rsidRPr="00737221" w:rsidRDefault="00737221" w:rsidP="00737221">
      <w:pPr>
        <w:pStyle w:val="Odsekzoznamu"/>
        <w:numPr>
          <w:ilvl w:val="0"/>
          <w:numId w:val="1"/>
        </w:numPr>
      </w:pPr>
      <w:r w:rsidRPr="00737221">
        <w:t>ZUŠ pokračuje vo svojej činnosti na základe pokynov riaditeľky školy vydaných dňa 16. 9. 2020 a 29. 9. 2020.</w:t>
      </w:r>
    </w:p>
    <w:p w:rsidR="00737221" w:rsidRPr="00737221" w:rsidRDefault="00737221" w:rsidP="00737221">
      <w:pPr>
        <w:pStyle w:val="Odsekzoznamu"/>
        <w:numPr>
          <w:ilvl w:val="0"/>
          <w:numId w:val="1"/>
        </w:numPr>
      </w:pPr>
      <w:r w:rsidRPr="00737221">
        <w:rPr>
          <w:b/>
          <w:color w:val="FF0000"/>
        </w:rPr>
        <w:t>Vyučovanie vo výtvarnom odbore</w:t>
      </w:r>
      <w:r w:rsidRPr="00737221">
        <w:t xml:space="preserve"> -  sa </w:t>
      </w:r>
    </w:p>
    <w:p w:rsidR="00737221" w:rsidRPr="00737221" w:rsidRDefault="00737221" w:rsidP="00737221">
      <w:pPr>
        <w:pStyle w:val="Odsekzoznamu"/>
        <w:numPr>
          <w:ilvl w:val="0"/>
          <w:numId w:val="2"/>
        </w:numPr>
        <w:rPr>
          <w:u w:val="single"/>
        </w:rPr>
      </w:pPr>
      <w:r w:rsidRPr="00737221">
        <w:rPr>
          <w:u w:val="single"/>
        </w:rPr>
        <w:t xml:space="preserve">na </w:t>
      </w:r>
      <w:proofErr w:type="spellStart"/>
      <w:r w:rsidRPr="00737221">
        <w:rPr>
          <w:u w:val="single"/>
        </w:rPr>
        <w:t>elokovaných</w:t>
      </w:r>
      <w:proofErr w:type="spellEnd"/>
      <w:r w:rsidRPr="00737221">
        <w:rPr>
          <w:u w:val="single"/>
        </w:rPr>
        <w:t xml:space="preserve"> pracoviskách </w:t>
      </w:r>
    </w:p>
    <w:p w:rsidR="00737221" w:rsidRPr="00737221" w:rsidRDefault="00737221" w:rsidP="00737221">
      <w:pPr>
        <w:pStyle w:val="Odsekzoznamu"/>
        <w:numPr>
          <w:ilvl w:val="0"/>
          <w:numId w:val="3"/>
        </w:numPr>
      </w:pPr>
      <w:r w:rsidRPr="00737221">
        <w:rPr>
          <w:b/>
        </w:rPr>
        <w:t>nerealizuje pre žiakov v 1. časti 1. stupňa</w:t>
      </w:r>
      <w:r w:rsidRPr="00737221">
        <w:t xml:space="preserve"> (1. – 4. ročník ZŠ) – Blatnica, Malý Čepčín, Dubové, Slovenské Pravno</w:t>
      </w:r>
    </w:p>
    <w:p w:rsidR="00737221" w:rsidRPr="00737221" w:rsidRDefault="00737221" w:rsidP="00737221">
      <w:pPr>
        <w:pStyle w:val="Odsekzoznamu"/>
        <w:numPr>
          <w:ilvl w:val="0"/>
          <w:numId w:val="3"/>
        </w:numPr>
      </w:pPr>
      <w:r w:rsidRPr="00737221">
        <w:rPr>
          <w:b/>
        </w:rPr>
        <w:t>realizuje len on-line pre žiakov v 2. časti 1. stupňa</w:t>
      </w:r>
      <w:r w:rsidRPr="00737221">
        <w:t xml:space="preserve"> (5. – 9. ročník ZŠ) – Dubové, Slovenské Pravno</w:t>
      </w:r>
    </w:p>
    <w:p w:rsidR="00737221" w:rsidRPr="00737221" w:rsidRDefault="00737221" w:rsidP="00737221">
      <w:pPr>
        <w:pStyle w:val="Odsekzoznamu"/>
        <w:numPr>
          <w:ilvl w:val="0"/>
          <w:numId w:val="2"/>
        </w:numPr>
      </w:pPr>
      <w:r w:rsidRPr="00737221">
        <w:rPr>
          <w:u w:val="single"/>
        </w:rPr>
        <w:t>v kmeňovej škole</w:t>
      </w:r>
      <w:r w:rsidRPr="00737221">
        <w:t xml:space="preserve"> v Mošovciach </w:t>
      </w:r>
      <w:r w:rsidRPr="00737221">
        <w:rPr>
          <w:b/>
        </w:rPr>
        <w:t>nie je vyučovanie realizované prezenčnou formou.</w:t>
      </w:r>
      <w:r w:rsidRPr="00737221">
        <w:t xml:space="preserve"> Na základe dohody so žiakmi a rodičmi  učiteľ vzdelávanie vykonáva on-line.  </w:t>
      </w:r>
      <w:r w:rsidRPr="00737221">
        <w:rPr>
          <w:b/>
        </w:rPr>
        <w:t xml:space="preserve">V on-line forme vzdelávania žiaci pokračujú </w:t>
      </w:r>
      <w:r w:rsidRPr="00737221">
        <w:t xml:space="preserve"> podľa doterajších rozvrhov hodín, pokiaľ je to možné (inak podľa dohody vždy v rovnaký čas)</w:t>
      </w:r>
    </w:p>
    <w:p w:rsidR="00737221" w:rsidRPr="00737221" w:rsidRDefault="00737221" w:rsidP="00737221">
      <w:pPr>
        <w:pStyle w:val="Odsekzoznamu"/>
        <w:numPr>
          <w:ilvl w:val="0"/>
          <w:numId w:val="1"/>
        </w:numPr>
      </w:pPr>
      <w:r w:rsidRPr="00737221">
        <w:rPr>
          <w:b/>
          <w:color w:val="FF0000"/>
        </w:rPr>
        <w:t>Vyučovanie v literárno-dramatickom odbore</w:t>
      </w:r>
      <w:r w:rsidRPr="00737221">
        <w:rPr>
          <w:color w:val="FF0000"/>
        </w:rPr>
        <w:t xml:space="preserve"> </w:t>
      </w:r>
      <w:r w:rsidRPr="00737221">
        <w:t xml:space="preserve">prebieha </w:t>
      </w:r>
      <w:r w:rsidRPr="00737221">
        <w:rPr>
          <w:b/>
        </w:rPr>
        <w:t>individuálne podľa dohody</w:t>
      </w:r>
      <w:r w:rsidRPr="00737221">
        <w:t xml:space="preserve"> so žiakmi formou skráteného vyučovania len kontrolou a zadávaním úloh v prednese.</w:t>
      </w:r>
    </w:p>
    <w:p w:rsidR="00737221" w:rsidRPr="00737221" w:rsidRDefault="00737221" w:rsidP="00737221">
      <w:pPr>
        <w:pStyle w:val="Odsekzoznamu"/>
        <w:numPr>
          <w:ilvl w:val="0"/>
          <w:numId w:val="1"/>
        </w:numPr>
      </w:pPr>
      <w:r w:rsidRPr="00737221">
        <w:rPr>
          <w:b/>
          <w:color w:val="FF0000"/>
        </w:rPr>
        <w:t xml:space="preserve">Vyučovanie v hudobnom odbore – nástroj flauta </w:t>
      </w:r>
      <w:r w:rsidRPr="00737221">
        <w:rPr>
          <w:b/>
        </w:rPr>
        <w:t>– je realizované iba on-line</w:t>
      </w:r>
      <w:r w:rsidRPr="00737221">
        <w:t xml:space="preserve"> v zmysle pôvodných rozvrhov alebo po individuálneho dohovoru s rodičmi/žiakmi.</w:t>
      </w:r>
    </w:p>
    <w:p w:rsidR="00737221" w:rsidRPr="00737221" w:rsidRDefault="00737221" w:rsidP="00737221">
      <w:pPr>
        <w:pStyle w:val="Odsekzoznamu"/>
        <w:numPr>
          <w:ilvl w:val="0"/>
          <w:numId w:val="1"/>
        </w:numPr>
      </w:pPr>
      <w:r w:rsidRPr="00737221">
        <w:rPr>
          <w:b/>
          <w:color w:val="FF0000"/>
        </w:rPr>
        <w:t xml:space="preserve">Vyučovanie v hudobnom odbore (okrem flauty) </w:t>
      </w:r>
      <w:r w:rsidRPr="00737221">
        <w:rPr>
          <w:b/>
        </w:rPr>
        <w:t xml:space="preserve">je realizované prezenčne podľa rozvrhov v kmeňovej škole i na </w:t>
      </w:r>
      <w:proofErr w:type="spellStart"/>
      <w:r w:rsidRPr="00737221">
        <w:rPr>
          <w:b/>
        </w:rPr>
        <w:t>elokovaných</w:t>
      </w:r>
      <w:proofErr w:type="spellEnd"/>
      <w:r w:rsidRPr="00737221">
        <w:rPr>
          <w:b/>
        </w:rPr>
        <w:t xml:space="preserve"> pracoviskách.</w:t>
      </w:r>
    </w:p>
    <w:p w:rsidR="00737221" w:rsidRPr="00737221" w:rsidRDefault="00737221" w:rsidP="00737221">
      <w:pPr>
        <w:pStyle w:val="Odsekzoznamu"/>
        <w:numPr>
          <w:ilvl w:val="0"/>
          <w:numId w:val="1"/>
        </w:numPr>
      </w:pPr>
      <w:r w:rsidRPr="00737221">
        <w:rPr>
          <w:b/>
          <w:color w:val="FF0000"/>
        </w:rPr>
        <w:t>Spev a hlasová výchova sú realizované v rúškach, individuálnou formou.</w:t>
      </w:r>
    </w:p>
    <w:p w:rsidR="00737221" w:rsidRPr="00737221" w:rsidRDefault="00737221" w:rsidP="00737221">
      <w:pPr>
        <w:ind w:left="360"/>
      </w:pPr>
    </w:p>
    <w:p w:rsidR="00737221" w:rsidRPr="00737221" w:rsidRDefault="00737221" w:rsidP="00737221">
      <w:pPr>
        <w:ind w:left="360"/>
        <w:rPr>
          <w:u w:val="single"/>
        </w:rPr>
      </w:pPr>
      <w:r w:rsidRPr="00737221">
        <w:rPr>
          <w:u w:val="single"/>
        </w:rPr>
        <w:t>POŽIADAVKY NA ELIMINÁCIU ZDRAVOTNÉHO RIZIKA</w:t>
      </w:r>
    </w:p>
    <w:p w:rsidR="00737221" w:rsidRPr="00737221" w:rsidRDefault="00737221" w:rsidP="00737221">
      <w:pPr>
        <w:pStyle w:val="Odsekzoznamu"/>
        <w:numPr>
          <w:ilvl w:val="0"/>
          <w:numId w:val="4"/>
        </w:numPr>
      </w:pPr>
      <w:r w:rsidRPr="00737221">
        <w:rPr>
          <w:b/>
        </w:rPr>
        <w:t>Prezenčné vzdelávanie je realizované s rúškami na tvári</w:t>
      </w:r>
      <w:r w:rsidRPr="00737221">
        <w:t xml:space="preserve"> zo strany učiteľov i každého žiaka, pri dodržaní všetkých doterajších opatrení.</w:t>
      </w:r>
    </w:p>
    <w:p w:rsidR="00737221" w:rsidRPr="00737221" w:rsidRDefault="00737221" w:rsidP="00737221">
      <w:pPr>
        <w:pStyle w:val="Odsekzoznamu"/>
        <w:numPr>
          <w:ilvl w:val="0"/>
          <w:numId w:val="4"/>
        </w:numPr>
      </w:pPr>
      <w:r w:rsidRPr="00737221">
        <w:t>V kmeňovej škole (Mošovce) si učiteľ privádza žiaka z ŠKD alebo od vstupných dverí, kde odomyká a zamyká vchod. Po skončení vyučovania učiteľ odvádza žiaka do ŠKD alebo k šatniam a k vchodovým dverám.</w:t>
      </w:r>
    </w:p>
    <w:p w:rsidR="00737221" w:rsidRPr="00737221" w:rsidRDefault="00737221" w:rsidP="00737221">
      <w:pPr>
        <w:pStyle w:val="Odsekzoznamu"/>
        <w:numPr>
          <w:ilvl w:val="0"/>
          <w:numId w:val="4"/>
        </w:numPr>
      </w:pPr>
      <w:r w:rsidRPr="00737221">
        <w:t>Na </w:t>
      </w:r>
      <w:proofErr w:type="spellStart"/>
      <w:r w:rsidRPr="00737221">
        <w:t>elokovaných</w:t>
      </w:r>
      <w:proofErr w:type="spellEnd"/>
      <w:r w:rsidRPr="00737221">
        <w:t xml:space="preserve"> pracoviskách sa žiak na vyučovanie dostaví podľa podmienok danej školy. </w:t>
      </w:r>
    </w:p>
    <w:p w:rsidR="00737221" w:rsidRPr="00737221" w:rsidRDefault="005B77DB" w:rsidP="00737221">
      <w:pPr>
        <w:pStyle w:val="Odsekzoznamu"/>
        <w:numPr>
          <w:ilvl w:val="0"/>
          <w:numId w:val="5"/>
        </w:numPr>
      </w:pPr>
      <w:r>
        <w:t>Učiteľ pre vyučovaním</w:t>
      </w:r>
      <w:r w:rsidR="00737221" w:rsidRPr="00737221">
        <w:t xml:space="preserve"> predkladá záznam cudzej osoby o zdraví a </w:t>
      </w:r>
      <w:proofErr w:type="spellStart"/>
      <w:r w:rsidR="00737221" w:rsidRPr="00737221">
        <w:t>bezinfekčnosti</w:t>
      </w:r>
      <w:proofErr w:type="spellEnd"/>
      <w:r w:rsidR="00737221" w:rsidRPr="00737221">
        <w:t xml:space="preserve">. </w:t>
      </w:r>
    </w:p>
    <w:p w:rsidR="00737221" w:rsidRPr="00737221" w:rsidRDefault="00737221" w:rsidP="00737221">
      <w:pPr>
        <w:pStyle w:val="Odsekzoznamu"/>
        <w:numPr>
          <w:ilvl w:val="0"/>
          <w:numId w:val="5"/>
        </w:numPr>
      </w:pPr>
      <w:r w:rsidRPr="00737221">
        <w:t xml:space="preserve">Žiak, ktorý nie je žiakom v základnej škole na </w:t>
      </w:r>
      <w:proofErr w:type="spellStart"/>
      <w:r w:rsidRPr="00737221">
        <w:t>elokovanom</w:t>
      </w:r>
      <w:proofErr w:type="spellEnd"/>
      <w:r w:rsidRPr="00737221">
        <w:t xml:space="preserve"> pracovisku, predkladá zakaždým potvrdenie rodiča o </w:t>
      </w:r>
      <w:proofErr w:type="spellStart"/>
      <w:r w:rsidRPr="00737221">
        <w:t>bezinfekčnosti</w:t>
      </w:r>
      <w:proofErr w:type="spellEnd"/>
      <w:r w:rsidRPr="00737221">
        <w:t xml:space="preserve"> prostredia žiaka.  </w:t>
      </w:r>
    </w:p>
    <w:p w:rsidR="00737221" w:rsidRPr="00737221" w:rsidRDefault="00737221" w:rsidP="00737221">
      <w:pPr>
        <w:pStyle w:val="Odsekzoznamu"/>
        <w:numPr>
          <w:ilvl w:val="0"/>
          <w:numId w:val="4"/>
        </w:numPr>
      </w:pPr>
      <w:r w:rsidRPr="00737221">
        <w:t xml:space="preserve">Po každom žiakovi učiteľ realizuje krátku dezinfekciu možných spoločných dotykových plôch a prevetrá triedu. </w:t>
      </w:r>
    </w:p>
    <w:p w:rsidR="00737221" w:rsidRPr="00737221" w:rsidRDefault="00737221" w:rsidP="00737221">
      <w:pPr>
        <w:pStyle w:val="Odsekzoznamu"/>
        <w:numPr>
          <w:ilvl w:val="0"/>
          <w:numId w:val="4"/>
        </w:numPr>
      </w:pPr>
      <w:r w:rsidRPr="00737221">
        <w:t xml:space="preserve">Po skončení vyučovania učiteľ realizuje dezinfekciu nástroja a všetkých spoločných dotykových plôch. </w:t>
      </w:r>
    </w:p>
    <w:p w:rsidR="00737221" w:rsidRPr="00737221" w:rsidRDefault="00737221" w:rsidP="00737221"/>
    <w:p w:rsidR="00043C13" w:rsidRPr="00737221" w:rsidRDefault="00043C13"/>
    <w:sectPr w:rsidR="00043C13" w:rsidRPr="00737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3EA"/>
    <w:multiLevelType w:val="hybridMultilevel"/>
    <w:tmpl w:val="60BC78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D2D95"/>
    <w:multiLevelType w:val="hybridMultilevel"/>
    <w:tmpl w:val="09D48E64"/>
    <w:lvl w:ilvl="0" w:tplc="55421D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C84D50"/>
    <w:multiLevelType w:val="hybridMultilevel"/>
    <w:tmpl w:val="90520634"/>
    <w:lvl w:ilvl="0" w:tplc="57CA5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2C14FF"/>
    <w:multiLevelType w:val="hybridMultilevel"/>
    <w:tmpl w:val="599060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B081D"/>
    <w:multiLevelType w:val="hybridMultilevel"/>
    <w:tmpl w:val="BC1AC942"/>
    <w:lvl w:ilvl="0" w:tplc="30BE32C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5B"/>
    <w:rsid w:val="00043C13"/>
    <w:rsid w:val="0019375B"/>
    <w:rsid w:val="003B1929"/>
    <w:rsid w:val="005A1471"/>
    <w:rsid w:val="005B77DB"/>
    <w:rsid w:val="0073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9F01B-FE80-45F3-AA3E-8DF16058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2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7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Používateľ systému Windows</cp:lastModifiedBy>
  <cp:revision>2</cp:revision>
  <dcterms:created xsi:type="dcterms:W3CDTF">2020-10-13T07:05:00Z</dcterms:created>
  <dcterms:modified xsi:type="dcterms:W3CDTF">2020-10-13T07:05:00Z</dcterms:modified>
</cp:coreProperties>
</file>